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EA0" w:rsidRDefault="00081EA0" w:rsidP="00E0304B"/>
    <w:p w:rsidR="00E0304B" w:rsidRDefault="00E0304B" w:rsidP="00E0304B"/>
    <w:p w:rsidR="00E0304B" w:rsidRPr="00E0304B" w:rsidRDefault="00E0304B" w:rsidP="00E0304B">
      <w:pPr>
        <w:autoSpaceDE w:val="0"/>
        <w:autoSpaceDN w:val="0"/>
        <w:adjustRightInd w:val="0"/>
        <w:rPr>
          <w:rFonts w:cs="Arial"/>
          <w:bCs/>
          <w:sz w:val="22"/>
          <w:szCs w:val="22"/>
        </w:rPr>
      </w:pPr>
      <w:r w:rsidRPr="00E0304B">
        <w:rPr>
          <w:rFonts w:cs="Arial"/>
          <w:bCs/>
          <w:sz w:val="22"/>
          <w:szCs w:val="22"/>
        </w:rPr>
        <w:t>Wegen der derzeitigen Corona-Lage bitte ich um Beachtung der folgenden</w:t>
      </w:r>
      <w:r w:rsidRPr="00E0304B">
        <w:rPr>
          <w:rFonts w:cs="Arial"/>
          <w:bCs/>
          <w:sz w:val="22"/>
          <w:szCs w:val="22"/>
        </w:rPr>
        <w:t xml:space="preserve"> </w:t>
      </w:r>
      <w:r w:rsidRPr="00E0304B">
        <w:rPr>
          <w:rFonts w:cs="Arial"/>
          <w:bCs/>
          <w:sz w:val="22"/>
          <w:szCs w:val="22"/>
        </w:rPr>
        <w:t xml:space="preserve">Hinweise: </w:t>
      </w:r>
    </w:p>
    <w:p w:rsidR="00E0304B" w:rsidRPr="00E0304B" w:rsidRDefault="00E0304B" w:rsidP="00E0304B">
      <w:pPr>
        <w:autoSpaceDE w:val="0"/>
        <w:autoSpaceDN w:val="0"/>
        <w:adjustRightInd w:val="0"/>
        <w:rPr>
          <w:rFonts w:cs="Arial"/>
          <w:bCs/>
          <w:sz w:val="22"/>
          <w:szCs w:val="22"/>
        </w:rPr>
      </w:pPr>
    </w:p>
    <w:p w:rsidR="00E0304B" w:rsidRPr="00E0304B" w:rsidRDefault="00E0304B" w:rsidP="00E0304B">
      <w:pPr>
        <w:autoSpaceDE w:val="0"/>
        <w:autoSpaceDN w:val="0"/>
        <w:adjustRightInd w:val="0"/>
        <w:rPr>
          <w:rFonts w:cs="Arial"/>
          <w:bCs/>
          <w:sz w:val="22"/>
          <w:szCs w:val="22"/>
        </w:rPr>
      </w:pPr>
      <w:r w:rsidRPr="00E0304B">
        <w:rPr>
          <w:rFonts w:cs="Arial"/>
          <w:bCs/>
          <w:sz w:val="22"/>
          <w:szCs w:val="22"/>
        </w:rPr>
        <w:t>Die Sitzung wird im großen Saal des Bürgerzentrums stattfinden - unter Einhaltung der Abstands- und Hygieneregeln. Wegen der Eingangskontrolle im Rathaus bitte ich um Mitteilung, wenn Sie sich ggfs. vertreten lassen. Ich bitte um Beachtung, dass der Zugang zum Rathaus zu dieser Sitzung ausschließlich über die neben dem Haupteingang liegende Personaltür möglich ist. Hier erfolgt eine Zugangskontrolle. Für alle Besucher des Bürgerzentrums besteht Maskenpflicht.</w:t>
      </w:r>
    </w:p>
    <w:p w:rsidR="00E0304B" w:rsidRDefault="00E0304B" w:rsidP="00E0304B">
      <w:bookmarkStart w:id="0" w:name="_GoBack"/>
      <w:bookmarkEnd w:id="0"/>
    </w:p>
    <w:sectPr w:rsidR="00E0304B">
      <w:footerReference w:type="default" r:id="rId6"/>
      <w:pgSz w:w="11906" w:h="16838" w:code="9"/>
      <w:pgMar w:top="567" w:right="1418" w:bottom="85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476" w:rsidRDefault="00883476" w:rsidP="00883476">
      <w:r>
        <w:separator/>
      </w:r>
    </w:p>
  </w:endnote>
  <w:endnote w:type="continuationSeparator" w:id="0">
    <w:p w:rsidR="00883476" w:rsidRDefault="00883476" w:rsidP="0088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76" w:rsidRPr="00883476" w:rsidRDefault="00883476">
    <w:pPr>
      <w:pStyle w:val="Fuzeile"/>
      <w:rPr>
        <w:sz w:val="16"/>
        <w:szCs w:val="16"/>
      </w:rPr>
    </w:pPr>
    <w:r w:rsidRPr="00883476">
      <w:rPr>
        <w:sz w:val="16"/>
        <w:szCs w:val="16"/>
      </w:rPr>
      <w:fldChar w:fldCharType="begin"/>
    </w:r>
    <w:r w:rsidRPr="00883476">
      <w:rPr>
        <w:sz w:val="16"/>
        <w:szCs w:val="16"/>
      </w:rPr>
      <w:instrText xml:space="preserve"> FILENAME  \p </w:instrText>
    </w:r>
    <w:r w:rsidRPr="00883476">
      <w:rPr>
        <w:sz w:val="16"/>
        <w:szCs w:val="16"/>
      </w:rPr>
      <w:fldChar w:fldCharType="separate"/>
    </w:r>
    <w:r>
      <w:rPr>
        <w:noProof/>
        <w:sz w:val="16"/>
        <w:szCs w:val="16"/>
      </w:rPr>
      <w:t>T:\Gremien\Corona_Hinweise_Gremien.docx</w:t>
    </w:r>
    <w:r w:rsidRPr="00883476">
      <w:rPr>
        <w:sz w:val="16"/>
        <w:szCs w:val="16"/>
      </w:rPr>
      <w:fldChar w:fldCharType="end"/>
    </w:r>
  </w:p>
  <w:p w:rsidR="00883476" w:rsidRDefault="008834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476" w:rsidRDefault="00883476" w:rsidP="00883476">
      <w:r>
        <w:separator/>
      </w:r>
    </w:p>
  </w:footnote>
  <w:footnote w:type="continuationSeparator" w:id="0">
    <w:p w:rsidR="00883476" w:rsidRDefault="00883476" w:rsidP="00883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4B"/>
    <w:rsid w:val="00081EA0"/>
    <w:rsid w:val="00883476"/>
    <w:rsid w:val="00E030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DFE2D"/>
  <w15:chartTrackingRefBased/>
  <w15:docId w15:val="{818BDBCD-2089-40F8-B236-F9514FFF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304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476"/>
    <w:pPr>
      <w:tabs>
        <w:tab w:val="center" w:pos="4536"/>
        <w:tab w:val="right" w:pos="9072"/>
      </w:tabs>
    </w:pPr>
  </w:style>
  <w:style w:type="character" w:customStyle="1" w:styleId="KopfzeileZchn">
    <w:name w:val="Kopfzeile Zchn"/>
    <w:basedOn w:val="Absatz-Standardschriftart"/>
    <w:link w:val="Kopfzeile"/>
    <w:uiPriority w:val="99"/>
    <w:rsid w:val="00883476"/>
    <w:rPr>
      <w:rFonts w:ascii="Arial" w:hAnsi="Arial"/>
    </w:rPr>
  </w:style>
  <w:style w:type="paragraph" w:styleId="Fuzeile">
    <w:name w:val="footer"/>
    <w:basedOn w:val="Standard"/>
    <w:link w:val="FuzeileZchn"/>
    <w:uiPriority w:val="99"/>
    <w:unhideWhenUsed/>
    <w:rsid w:val="00883476"/>
    <w:pPr>
      <w:tabs>
        <w:tab w:val="center" w:pos="4536"/>
        <w:tab w:val="right" w:pos="9072"/>
      </w:tabs>
    </w:pPr>
  </w:style>
  <w:style w:type="character" w:customStyle="1" w:styleId="FuzeileZchn">
    <w:name w:val="Fußzeile Zchn"/>
    <w:basedOn w:val="Absatz-Standardschriftart"/>
    <w:link w:val="Fuzeile"/>
    <w:uiPriority w:val="99"/>
    <w:rsid w:val="00883476"/>
    <w:rPr>
      <w:rFonts w:ascii="Arial" w:hAnsi="Arial"/>
    </w:rPr>
  </w:style>
  <w:style w:type="paragraph" w:styleId="Sprechblasentext">
    <w:name w:val="Balloon Text"/>
    <w:basedOn w:val="Standard"/>
    <w:link w:val="SprechblasentextZchn"/>
    <w:uiPriority w:val="99"/>
    <w:semiHidden/>
    <w:unhideWhenUsed/>
    <w:rsid w:val="008834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3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475</Characters>
  <Application>Microsoft Office Word</Application>
  <DocSecurity>0</DocSecurity>
  <Lines>3</Lines>
  <Paragraphs>1</Paragraphs>
  <ScaleCrop>false</ScaleCrop>
  <Company>Stadt Wermelskirchen</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J.</dc:creator>
  <cp:keywords/>
  <dc:description/>
  <cp:lastModifiedBy>Scholz, J.</cp:lastModifiedBy>
  <cp:revision>2</cp:revision>
  <cp:lastPrinted>2021-01-04T13:19:00Z</cp:lastPrinted>
  <dcterms:created xsi:type="dcterms:W3CDTF">2021-01-04T13:17:00Z</dcterms:created>
  <dcterms:modified xsi:type="dcterms:W3CDTF">2021-01-04T13:19:00Z</dcterms:modified>
</cp:coreProperties>
</file>